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5D3D2" w14:textId="6331558D" w:rsidR="00E560FC" w:rsidRDefault="00E560FC" w:rsidP="00E560FC">
      <w:pPr>
        <w:pStyle w:val="Titel"/>
      </w:pPr>
    </w:p>
    <w:p w14:paraId="76ABED38" w14:textId="77777777" w:rsidR="00AE1BBD" w:rsidRPr="00AE1BBD" w:rsidRDefault="00AE1BBD" w:rsidP="00AE1BBD"/>
    <w:p w14:paraId="7DFF2B67" w14:textId="6C1B177D" w:rsidR="000B5A23" w:rsidRDefault="000B5A23" w:rsidP="00E560FC">
      <w:pPr>
        <w:pStyle w:val="Titel"/>
      </w:pPr>
      <w:r>
        <w:t>Summary Report</w:t>
      </w:r>
    </w:p>
    <w:p w14:paraId="4C61D2DE" w14:textId="243A935E" w:rsidR="00E214CE" w:rsidRPr="00E560FC" w:rsidRDefault="000B5A23" w:rsidP="00E560FC">
      <w:pPr>
        <w:pStyle w:val="Titel"/>
      </w:pPr>
      <w:r>
        <w:t>(</w:t>
      </w:r>
      <w:r w:rsidR="00E214CE" w:rsidRPr="00E560FC">
        <w:t xml:space="preserve">Interim Report / </w:t>
      </w:r>
      <w:r w:rsidR="00E560FC">
        <w:t>F</w:t>
      </w:r>
      <w:r w:rsidR="00E214CE" w:rsidRPr="00E560FC">
        <w:t xml:space="preserve">inal </w:t>
      </w:r>
      <w:r w:rsidR="00E560FC">
        <w:t>R</w:t>
      </w:r>
      <w:r w:rsidR="00E214CE" w:rsidRPr="00E560FC">
        <w:t>eport</w:t>
      </w:r>
      <w:r>
        <w:t>)</w:t>
      </w:r>
    </w:p>
    <w:p w14:paraId="5FE36C02" w14:textId="514DF38A" w:rsidR="00E560FC" w:rsidRPr="00E560FC" w:rsidRDefault="00E560FC" w:rsidP="00E560FC">
      <w:pPr>
        <w:pStyle w:val="Titel"/>
      </w:pPr>
      <w:r w:rsidRPr="00E560FC">
        <w:t xml:space="preserve">for the IPCEI </w:t>
      </w:r>
      <w:r w:rsidR="000B5A23">
        <w:t>EuBatIn</w:t>
      </w:r>
    </w:p>
    <w:p w14:paraId="32B36F01" w14:textId="77777777" w:rsidR="00E560FC" w:rsidRDefault="00E560FC" w:rsidP="00E560FC"/>
    <w:p w14:paraId="28B650E2" w14:textId="77777777" w:rsidR="00E560FC" w:rsidRDefault="00E560FC" w:rsidP="00E560FC">
      <w:pPr>
        <w:pStyle w:val="Titel"/>
      </w:pPr>
      <w:r>
        <w:t>&lt;Project Acronym&gt;</w:t>
      </w:r>
    </w:p>
    <w:p w14:paraId="7549A792" w14:textId="2CAC0315" w:rsidR="00E560FC" w:rsidRDefault="00E560FC" w:rsidP="00E560FC"/>
    <w:p w14:paraId="2B7F42D8" w14:textId="77777777" w:rsidR="000B5A23" w:rsidRDefault="000B5A23" w:rsidP="000B5A23"/>
    <w:p w14:paraId="4C341C94" w14:textId="3E68C7F2" w:rsidR="000B5A23" w:rsidRDefault="000B5A23" w:rsidP="000B5A23">
      <w:pPr>
        <w:jc w:val="center"/>
        <w:rPr>
          <w:sz w:val="24"/>
          <w:szCs w:val="24"/>
        </w:rPr>
      </w:pPr>
      <w:r>
        <w:rPr>
          <w:sz w:val="24"/>
          <w:szCs w:val="24"/>
        </w:rPr>
        <w:t>Work</w:t>
      </w:r>
      <w:r w:rsidR="004E1138">
        <w:rPr>
          <w:sz w:val="24"/>
          <w:szCs w:val="24"/>
        </w:rPr>
        <w:t xml:space="preserve"> </w:t>
      </w:r>
      <w:r>
        <w:rPr>
          <w:sz w:val="24"/>
          <w:szCs w:val="24"/>
        </w:rPr>
        <w:t>stream: [WS]</w:t>
      </w:r>
    </w:p>
    <w:p w14:paraId="2D2C683C" w14:textId="75D53CCF" w:rsidR="00836EA8" w:rsidRDefault="00836EA8" w:rsidP="00836E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Work stream: [WS] </w:t>
      </w:r>
      <w:r w:rsidRPr="00836EA8">
        <w:rPr>
          <w:color w:val="0070C0"/>
        </w:rPr>
        <w:t>(Delete if appropriate)</w:t>
      </w:r>
    </w:p>
    <w:p w14:paraId="15A3E462" w14:textId="77777777" w:rsidR="00836EA8" w:rsidRDefault="00836EA8" w:rsidP="00836E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Work stream: [WS] </w:t>
      </w:r>
      <w:r w:rsidRPr="00836EA8">
        <w:rPr>
          <w:color w:val="0070C0"/>
        </w:rPr>
        <w:t>(Delete if appropriate)</w:t>
      </w:r>
    </w:p>
    <w:p w14:paraId="54CB6A7A" w14:textId="77777777" w:rsidR="00836EA8" w:rsidRPr="00A849F2" w:rsidRDefault="00836EA8" w:rsidP="000B5A23">
      <w:pPr>
        <w:jc w:val="center"/>
        <w:rPr>
          <w:sz w:val="24"/>
          <w:szCs w:val="24"/>
        </w:rPr>
      </w:pPr>
    </w:p>
    <w:p w14:paraId="041890B1" w14:textId="77777777" w:rsidR="000B5A23" w:rsidRDefault="000B5A23" w:rsidP="00E560FC"/>
    <w:p w14:paraId="5DFEFDD1" w14:textId="1A06708D" w:rsidR="00A9788D" w:rsidRDefault="00A9788D" w:rsidP="00E560FC">
      <w:r>
        <w:t xml:space="preserve">AWS project number: </w:t>
      </w:r>
    </w:p>
    <w:p w14:paraId="7C7697BF" w14:textId="432C14F2" w:rsidR="00A9788D" w:rsidRDefault="00A9788D" w:rsidP="00E560FC">
      <w:r>
        <w:t xml:space="preserve">FFG project number: </w:t>
      </w:r>
    </w:p>
    <w:p w14:paraId="3AAAC726" w14:textId="294CB951" w:rsidR="00A9788D" w:rsidRDefault="00A9788D" w:rsidP="00E560FC"/>
    <w:p w14:paraId="25AE7218" w14:textId="26D95DD1" w:rsidR="00E560FC" w:rsidRPr="004D52EC" w:rsidRDefault="004D52EC" w:rsidP="00E560FC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4D52EC">
        <w:rPr>
          <w:rFonts w:asciiTheme="majorHAnsi" w:hAnsiTheme="majorHAnsi" w:cstheme="majorHAnsi"/>
          <w:b/>
          <w:color w:val="FF0000"/>
          <w:sz w:val="32"/>
          <w:szCs w:val="32"/>
        </w:rPr>
        <w:t>Company and Author:</w:t>
      </w:r>
    </w:p>
    <w:p w14:paraId="305BC57B" w14:textId="77777777" w:rsidR="004D52EC" w:rsidRPr="00E560FC" w:rsidRDefault="004D52EC" w:rsidP="0063706E"/>
    <w:p w14:paraId="4BB3D374" w14:textId="1FF84739" w:rsidR="00E560FC" w:rsidRPr="00A849F2" w:rsidRDefault="00AA750F" w:rsidP="0063706E">
      <w:pPr>
        <w:rPr>
          <w:sz w:val="24"/>
          <w:szCs w:val="24"/>
        </w:rPr>
      </w:pPr>
      <w:r>
        <w:rPr>
          <w:sz w:val="24"/>
          <w:szCs w:val="24"/>
        </w:rPr>
        <w:t>This document is stated by the promotion agencies AWS/FFG</w:t>
      </w:r>
    </w:p>
    <w:p w14:paraId="4CC3E5D4" w14:textId="77777777" w:rsidR="00E560FC" w:rsidRDefault="00E560FC" w:rsidP="0063706E"/>
    <w:p w14:paraId="1254C3F2" w14:textId="77777777" w:rsidR="00E560FC" w:rsidRPr="004D52EC" w:rsidRDefault="00E560FC" w:rsidP="004D52EC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4D52EC">
        <w:rPr>
          <w:rFonts w:asciiTheme="majorHAnsi" w:hAnsiTheme="majorHAnsi" w:cstheme="majorHAnsi"/>
          <w:b/>
          <w:color w:val="FF0000"/>
          <w:sz w:val="32"/>
          <w:szCs w:val="32"/>
        </w:rPr>
        <w:t>Reporting Period</w:t>
      </w:r>
      <w:r w:rsidR="004D52EC">
        <w:rPr>
          <w:rFonts w:asciiTheme="majorHAnsi" w:hAnsiTheme="majorHAnsi" w:cstheme="majorHAnsi"/>
          <w:b/>
          <w:color w:val="FF0000"/>
          <w:sz w:val="32"/>
          <w:szCs w:val="32"/>
        </w:rPr>
        <w:t>:</w:t>
      </w:r>
    </w:p>
    <w:p w14:paraId="58EDCACB" w14:textId="77777777" w:rsidR="004D52EC" w:rsidRPr="00AE1BBD" w:rsidRDefault="004D52EC" w:rsidP="0063706E">
      <w:pPr>
        <w:rPr>
          <w:sz w:val="24"/>
          <w:szCs w:val="24"/>
        </w:rPr>
      </w:pPr>
    </w:p>
    <w:p w14:paraId="2242C063" w14:textId="77777777" w:rsidR="000B5A23" w:rsidRPr="000B5A23" w:rsidRDefault="000B5A23" w:rsidP="000B5A23">
      <w:pPr>
        <w:tabs>
          <w:tab w:val="left" w:pos="5960"/>
        </w:tabs>
        <w:rPr>
          <w:sz w:val="24"/>
          <w:szCs w:val="24"/>
        </w:rPr>
      </w:pPr>
      <w:r w:rsidRPr="000B5A23">
        <w:rPr>
          <w:sz w:val="24"/>
          <w:szCs w:val="24"/>
        </w:rPr>
        <w:t>Funding period: dd/mm/yyyy – dd/mm/yyyy</w:t>
      </w:r>
    </w:p>
    <w:p w14:paraId="7D5392A2" w14:textId="75DB58CC" w:rsidR="00E214CE" w:rsidRPr="00AE1BBD" w:rsidRDefault="000B5A23" w:rsidP="000B5A23">
      <w:pPr>
        <w:tabs>
          <w:tab w:val="left" w:pos="5960"/>
        </w:tabs>
        <w:rPr>
          <w:sz w:val="24"/>
          <w:szCs w:val="24"/>
        </w:rPr>
      </w:pPr>
      <w:r w:rsidRPr="000B5A23">
        <w:rPr>
          <w:sz w:val="24"/>
          <w:szCs w:val="24"/>
        </w:rPr>
        <w:t>Reporting Period: dd/mm/yyyy – dd/mm/yyyy</w:t>
      </w:r>
      <w:r w:rsidR="00954DBD">
        <w:rPr>
          <w:sz w:val="24"/>
          <w:szCs w:val="24"/>
        </w:rPr>
        <w:tab/>
      </w:r>
    </w:p>
    <w:p w14:paraId="0A2D59D3" w14:textId="71AF6831" w:rsidR="004D52EC" w:rsidRPr="00AE1BBD" w:rsidRDefault="00954DBD" w:rsidP="00954DBD">
      <w:pPr>
        <w:tabs>
          <w:tab w:val="left" w:pos="5960"/>
        </w:tabs>
        <w:rPr>
          <w:sz w:val="24"/>
          <w:szCs w:val="24"/>
        </w:rPr>
        <w:sectPr w:rsidR="004D52EC" w:rsidRPr="00AE1BBD" w:rsidSect="0027163C">
          <w:headerReference w:type="default" r:id="rId8"/>
          <w:footerReference w:type="default" r:id="rId9"/>
          <w:pgSz w:w="11906" w:h="16838"/>
          <w:pgMar w:top="1418" w:right="1418" w:bottom="1418" w:left="1134" w:header="708" w:footer="708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14:paraId="2CFE8E8A" w14:textId="74D99130" w:rsidR="00874116" w:rsidRDefault="00874116" w:rsidP="00874116"/>
    <w:sdt>
      <w:sdtPr>
        <w:rPr>
          <w:rFonts w:eastAsia="Times New Roman" w:cstheme="majorHAnsi"/>
          <w:b/>
          <w:bCs/>
          <w:caps/>
          <w:color w:val="auto"/>
          <w:sz w:val="24"/>
          <w:szCs w:val="24"/>
          <w:lang w:val="de-DE" w:eastAsia="de-DE"/>
        </w:rPr>
        <w:id w:val="382061272"/>
        <w:docPartObj>
          <w:docPartGallery w:val="Table of Contents"/>
          <w:docPartUnique/>
        </w:docPartObj>
      </w:sdtPr>
      <w:sdtEndPr/>
      <w:sdtContent>
        <w:p w14:paraId="1C6F1DB8" w14:textId="077C2F96" w:rsidR="00874116" w:rsidRPr="004445DF" w:rsidRDefault="004E1138" w:rsidP="00874116">
          <w:pPr>
            <w:pStyle w:val="Inhaltsverzeichnisberschrift"/>
            <w:rPr>
              <w:rStyle w:val="berschrift1Zchn"/>
            </w:rPr>
          </w:pPr>
          <w:r>
            <w:rPr>
              <w:rStyle w:val="berschrift1Zchn"/>
            </w:rPr>
            <w:t>Table of Contents</w:t>
          </w:r>
        </w:p>
        <w:p w14:paraId="798004D9" w14:textId="57195A1C" w:rsidR="00AA750F" w:rsidRDefault="004445DF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de-AT" w:eastAsia="de-AT"/>
            </w:rPr>
          </w:pPr>
          <w:r>
            <w:fldChar w:fldCharType="begin"/>
          </w:r>
          <w:r>
            <w:instrText xml:space="preserve"> TOC \h \z \t "Überschrift 1;2;Überschrift 2;3;Überschrift 3;4;Untertitel;1" </w:instrText>
          </w:r>
          <w:r>
            <w:fldChar w:fldCharType="separate"/>
          </w:r>
          <w:hyperlink w:anchor="_Toc94620750" w:history="1">
            <w:r w:rsidR="00AA750F" w:rsidRPr="00C83ACD">
              <w:rPr>
                <w:rStyle w:val="Hyperlink"/>
                <w:noProof/>
              </w:rPr>
              <w:t>Part A3: Report to the European Commission</w:t>
            </w:r>
            <w:r w:rsidR="00AA750F">
              <w:rPr>
                <w:noProof/>
                <w:webHidden/>
              </w:rPr>
              <w:tab/>
            </w:r>
            <w:r w:rsidR="00AA750F">
              <w:rPr>
                <w:noProof/>
                <w:webHidden/>
              </w:rPr>
              <w:fldChar w:fldCharType="begin"/>
            </w:r>
            <w:r w:rsidR="00AA750F">
              <w:rPr>
                <w:noProof/>
                <w:webHidden/>
              </w:rPr>
              <w:instrText xml:space="preserve"> PAGEREF _Toc94620750 \h </w:instrText>
            </w:r>
            <w:r w:rsidR="00AA750F">
              <w:rPr>
                <w:noProof/>
                <w:webHidden/>
              </w:rPr>
            </w:r>
            <w:r w:rsidR="00AA750F">
              <w:rPr>
                <w:noProof/>
                <w:webHidden/>
              </w:rPr>
              <w:fldChar w:fldCharType="separate"/>
            </w:r>
            <w:r w:rsidR="005F7228">
              <w:rPr>
                <w:noProof/>
                <w:webHidden/>
              </w:rPr>
              <w:t>3</w:t>
            </w:r>
            <w:r w:rsidR="00AA750F">
              <w:rPr>
                <w:noProof/>
                <w:webHidden/>
              </w:rPr>
              <w:fldChar w:fldCharType="end"/>
            </w:r>
          </w:hyperlink>
        </w:p>
        <w:p w14:paraId="3F46F810" w14:textId="5559BF4A" w:rsidR="00AA750F" w:rsidRDefault="00AA750F">
          <w:pPr>
            <w:pStyle w:val="Verzeichnis2"/>
            <w:tabs>
              <w:tab w:val="left" w:pos="4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de-AT" w:eastAsia="de-AT"/>
            </w:rPr>
          </w:pPr>
          <w:hyperlink w:anchor="_Toc94620751" w:history="1">
            <w:r w:rsidRPr="00C83ACD">
              <w:rPr>
                <w:rStyle w:val="Hyperlink"/>
                <w:noProof/>
              </w:rPr>
              <w:t>1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de-AT" w:eastAsia="de-AT"/>
              </w:rPr>
              <w:tab/>
            </w:r>
            <w:r w:rsidRPr="00C83ACD">
              <w:rPr>
                <w:rStyle w:val="Hyperlink"/>
                <w:noProof/>
              </w:rPr>
              <w:t>Financial advancement and claw back [if relevant]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_Toc94620751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722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741C6" w14:textId="4B0DE2AD" w:rsidR="00AA750F" w:rsidRDefault="00AA750F">
          <w:pPr>
            <w:pStyle w:val="Verzeichnis3"/>
            <w:tabs>
              <w:tab w:val="left" w:pos="8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de-AT" w:eastAsia="de-AT"/>
            </w:rPr>
          </w:pPr>
          <w:hyperlink w:anchor="_Toc94620752" w:history="1">
            <w:r w:rsidRPr="00C83ACD">
              <w:rPr>
                <w:rStyle w:val="Hyperlink"/>
                <w:noProof/>
              </w:rPr>
              <w:t>1.1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de-AT" w:eastAsia="de-AT"/>
              </w:rPr>
              <w:tab/>
            </w:r>
            <w:r w:rsidRPr="00C83ACD">
              <w:rPr>
                <w:rStyle w:val="Hyperlink"/>
                <w:noProof/>
              </w:rPr>
              <w:t>Financial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_Toc94620752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722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3191A" w14:textId="041FA019" w:rsidR="00AA750F" w:rsidRDefault="00AA750F">
          <w:pPr>
            <w:pStyle w:val="Verzeichnis3"/>
            <w:tabs>
              <w:tab w:val="left" w:pos="8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val="de-AT" w:eastAsia="de-AT"/>
            </w:rPr>
          </w:pPr>
          <w:hyperlink w:anchor="_Toc94620753" w:history="1">
            <w:r w:rsidRPr="00C83ACD">
              <w:rPr>
                <w:rStyle w:val="Hyperlink"/>
                <w:noProof/>
              </w:rPr>
              <w:t>1.2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de-AT" w:eastAsia="de-AT"/>
              </w:rPr>
              <w:tab/>
            </w:r>
            <w:r w:rsidRPr="00C83ACD">
              <w:rPr>
                <w:rStyle w:val="Hyperlink"/>
                <w:noProof/>
              </w:rPr>
              <w:t>Claw back mechanism if and when it is relevant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_Toc94620753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722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40C99" w14:textId="46B71A7D" w:rsidR="00874116" w:rsidRDefault="004445DF" w:rsidP="004445DF">
          <w:pPr>
            <w:pStyle w:val="Verzeichnis1"/>
          </w:pPr>
          <w:r>
            <w:fldChar w:fldCharType="end"/>
          </w:r>
        </w:p>
      </w:sdtContent>
    </w:sdt>
    <w:p w14:paraId="378975AA" w14:textId="77777777" w:rsidR="00874116" w:rsidRDefault="00874116">
      <w:pPr>
        <w:widowControl/>
        <w:adjustRightInd/>
        <w:spacing w:after="160" w:line="259" w:lineRule="auto"/>
        <w:jc w:val="left"/>
        <w:textAlignment w:val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1673E638" w14:textId="0D7C83E6" w:rsidR="00F11BA9" w:rsidRPr="0079732D" w:rsidRDefault="00F11BA9" w:rsidP="0079732D">
      <w:pPr>
        <w:pStyle w:val="Untertitel"/>
      </w:pPr>
      <w:bookmarkStart w:id="0" w:name="_Toc94620750"/>
      <w:r w:rsidRPr="0079732D">
        <w:t>Part A</w:t>
      </w:r>
      <w:r w:rsidR="00AA750F">
        <w:t>3</w:t>
      </w:r>
      <w:r w:rsidRPr="0079732D">
        <w:t>:</w:t>
      </w:r>
      <w:r w:rsidRPr="0079732D">
        <w:br/>
        <w:t>Report to the European Commission</w:t>
      </w:r>
      <w:bookmarkEnd w:id="0"/>
    </w:p>
    <w:p w14:paraId="7F98B4A9" w14:textId="4F12A084" w:rsidR="00F11BA9" w:rsidRDefault="00F11BA9" w:rsidP="00F11BA9"/>
    <w:p w14:paraId="3D0B462E" w14:textId="77777777" w:rsidR="00AA750F" w:rsidRDefault="00AA750F" w:rsidP="00AA750F">
      <w:pPr>
        <w:pStyle w:val="berschrift1"/>
        <w:ind w:left="432" w:hanging="432"/>
      </w:pPr>
      <w:bookmarkStart w:id="1" w:name="_Toc80255343"/>
      <w:bookmarkStart w:id="2" w:name="_Toc94620556"/>
      <w:bookmarkStart w:id="3" w:name="_Toc94620751"/>
      <w:r>
        <w:t>Financial advancement and claw back [if relevant]</w:t>
      </w:r>
      <w:bookmarkEnd w:id="1"/>
      <w:bookmarkEnd w:id="2"/>
      <w:bookmarkEnd w:id="3"/>
    </w:p>
    <w:p w14:paraId="74901A44" w14:textId="77777777" w:rsidR="00AA750F" w:rsidRPr="006326A5" w:rsidRDefault="00AA750F" w:rsidP="00AA750F">
      <w:pPr>
        <w:rPr>
          <w:lang w:eastAsia="en-US"/>
        </w:rPr>
      </w:pPr>
    </w:p>
    <w:p w14:paraId="574C8E73" w14:textId="77777777" w:rsidR="00AA750F" w:rsidRDefault="00AA750F" w:rsidP="00AA750F">
      <w:pPr>
        <w:pStyle w:val="berschrift2"/>
      </w:pPr>
      <w:bookmarkStart w:id="4" w:name="_Toc80255344"/>
      <w:bookmarkStart w:id="5" w:name="_Toc94620557"/>
      <w:bookmarkStart w:id="6" w:name="_Toc94620752"/>
      <w:r>
        <w:t>Financial report</w:t>
      </w:r>
      <w:bookmarkEnd w:id="4"/>
      <w:bookmarkEnd w:id="5"/>
      <w:bookmarkEnd w:id="6"/>
    </w:p>
    <w:p w14:paraId="2F01B369" w14:textId="77777777" w:rsidR="00AA750F" w:rsidRPr="007A11A4" w:rsidRDefault="00AA750F" w:rsidP="00AA750F">
      <w:pPr>
        <w:pStyle w:val="ITAbsatzohneNr"/>
        <w:rPr>
          <w:rFonts w:cs="Arial"/>
          <w:i/>
          <w:iCs/>
          <w:color w:val="7F7F7F" w:themeColor="text1" w:themeTint="80"/>
          <w:lang w:val="en-GB"/>
        </w:rPr>
      </w:pPr>
    </w:p>
    <w:p w14:paraId="6F4C909E" w14:textId="77777777" w:rsidR="00AA750F" w:rsidRPr="007A11A4" w:rsidRDefault="00AA750F" w:rsidP="00AA750F">
      <w:pPr>
        <w:pStyle w:val="ITAbsatzohneNr"/>
        <w:rPr>
          <w:rFonts w:cs="Arial"/>
          <w:i/>
          <w:iCs/>
          <w:lang w:val="en-GB"/>
        </w:rPr>
      </w:pPr>
      <w:r w:rsidRPr="007A11A4">
        <w:rPr>
          <w:rFonts w:cs="Arial"/>
          <w:i/>
          <w:iCs/>
          <w:lang w:val="en-GB"/>
        </w:rPr>
        <w:t>The notified state aid is presented in the following table: (numbers from aid decision by EU COM)</w:t>
      </w:r>
    </w:p>
    <w:p w14:paraId="6754F68E" w14:textId="77777777" w:rsidR="00AA750F" w:rsidRPr="007A11A4" w:rsidRDefault="00AA750F" w:rsidP="00AA750F">
      <w:pPr>
        <w:pStyle w:val="ITAbsatzohneNr"/>
        <w:rPr>
          <w:rFonts w:cs="Arial"/>
          <w:i/>
          <w:iCs/>
          <w:color w:val="7F7F7F" w:themeColor="text1" w:themeTint="80"/>
          <w:lang w:val="en-GB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028"/>
        <w:gridCol w:w="1087"/>
        <w:gridCol w:w="1039"/>
        <w:gridCol w:w="1701"/>
        <w:gridCol w:w="1701"/>
        <w:gridCol w:w="1654"/>
      </w:tblGrid>
      <w:tr w:rsidR="00AA750F" w:rsidRPr="00842C55" w14:paraId="4F3D0A90" w14:textId="77777777" w:rsidTr="00E072C3">
        <w:trPr>
          <w:trHeight w:val="288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839AD9" w14:textId="77777777" w:rsidR="00AA750F" w:rsidRPr="00850187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85AEF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2C55">
              <w:rPr>
                <w:rFonts w:ascii="Times New Roman" w:hAnsi="Times New Roman"/>
                <w:b/>
                <w:bCs/>
                <w:color w:val="000000"/>
              </w:rPr>
              <w:t>Eligible costs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57670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2C55">
              <w:rPr>
                <w:rFonts w:ascii="Times New Roman" w:hAnsi="Times New Roman"/>
                <w:b/>
                <w:bCs/>
                <w:color w:val="000000"/>
              </w:rPr>
              <w:t>Funding Gap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D8B05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2C55">
              <w:rPr>
                <w:rFonts w:ascii="Times New Roman" w:hAnsi="Times New Roman"/>
                <w:b/>
                <w:bCs/>
                <w:color w:val="000000"/>
              </w:rPr>
              <w:t xml:space="preserve">Nominal aid </w:t>
            </w:r>
            <w:r w:rsidRPr="00842C55">
              <w:rPr>
                <w:rFonts w:ascii="Times New Roman" w:hAnsi="Times New Roman"/>
                <w:b/>
                <w:bCs/>
                <w:color w:val="000000"/>
              </w:rPr>
              <w:br/>
              <w:t>amount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0AFA9C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2C55">
              <w:rPr>
                <w:rFonts w:ascii="Times New Roman" w:hAnsi="Times New Roman"/>
                <w:b/>
                <w:bCs/>
                <w:color w:val="000000"/>
              </w:rPr>
              <w:t xml:space="preserve">NPV aid </w:t>
            </w:r>
            <w:r w:rsidRPr="00842C55">
              <w:rPr>
                <w:rFonts w:ascii="Times New Roman" w:hAnsi="Times New Roman"/>
                <w:b/>
                <w:bCs/>
                <w:color w:val="000000"/>
              </w:rPr>
              <w:br/>
              <w:t>amount</w:t>
            </w:r>
          </w:p>
        </w:tc>
      </w:tr>
      <w:tr w:rsidR="00AA750F" w:rsidRPr="00842C55" w14:paraId="4B8016F9" w14:textId="77777777" w:rsidTr="00E072C3">
        <w:trPr>
          <w:trHeight w:val="288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B129F" w14:textId="77777777" w:rsidR="00AA750F" w:rsidRPr="00842C55" w:rsidRDefault="00AA750F" w:rsidP="00E072C3">
            <w:pPr>
              <w:suppressAutoHyphens/>
              <w:spacing w:before="120" w:after="12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65592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842C55">
              <w:rPr>
                <w:rFonts w:ascii="Times New Roman" w:hAnsi="Times New Roman"/>
                <w:color w:val="000000"/>
              </w:rPr>
              <w:t>RDI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DACF7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842C55">
              <w:rPr>
                <w:rFonts w:ascii="Times New Roman" w:hAnsi="Times New Roman"/>
                <w:color w:val="000000"/>
              </w:rPr>
              <w:t>FID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13AEC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842C55">
              <w:rPr>
                <w:rFonts w:ascii="Times New Roman" w:hAnsi="Times New Roman"/>
                <w:color w:val="000000"/>
              </w:rPr>
              <w:t>Total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5C9A" w14:textId="77777777" w:rsidR="00AA750F" w:rsidRPr="00842C55" w:rsidRDefault="00AA750F" w:rsidP="00E072C3">
            <w:pPr>
              <w:suppressAutoHyphens/>
              <w:spacing w:before="120" w:after="12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7D39" w14:textId="77777777" w:rsidR="00AA750F" w:rsidRPr="00842C55" w:rsidRDefault="00AA750F" w:rsidP="00E072C3">
            <w:pPr>
              <w:suppressAutoHyphens/>
              <w:spacing w:before="120" w:after="12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885" w14:textId="77777777" w:rsidR="00AA750F" w:rsidRPr="00842C55" w:rsidRDefault="00AA750F" w:rsidP="00E072C3">
            <w:pPr>
              <w:suppressAutoHyphens/>
              <w:spacing w:before="120" w:after="12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A750F" w:rsidRPr="00842C55" w14:paraId="580E3A7B" w14:textId="77777777" w:rsidTr="00E072C3">
        <w:trPr>
          <w:trHeight w:val="298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BFE3470" w14:textId="77777777" w:rsidR="00AA750F" w:rsidRPr="00842C55" w:rsidRDefault="00AA750F" w:rsidP="00E072C3">
            <w:pPr>
              <w:suppressAutoHyphens/>
              <w:spacing w:before="240" w:after="240"/>
              <w:rPr>
                <w:rFonts w:ascii="Times New Roman" w:hAnsi="Times New Roman"/>
                <w:b/>
              </w:rPr>
            </w:pPr>
            <w:r w:rsidRPr="00842C55">
              <w:rPr>
                <w:rFonts w:ascii="Times New Roman" w:hAnsi="Times New Roman"/>
                <w:b/>
              </w:rPr>
              <w:t>Sum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E6855" w14:textId="77777777" w:rsidR="00AA750F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39654ED5" w14:textId="77777777" w:rsidR="00AA750F" w:rsidRPr="00842C55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E25EE" w14:textId="77777777" w:rsidR="00AA750F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2E521286" w14:textId="77777777" w:rsidR="00AA750F" w:rsidRPr="00842C55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D6A49" w14:textId="77777777" w:rsidR="00AA750F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3B033090" w14:textId="77777777" w:rsidR="00AA750F" w:rsidRPr="00842C55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AC714" w14:textId="77777777" w:rsidR="00AA750F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0F63F7AD" w14:textId="77777777" w:rsidR="00AA750F" w:rsidRPr="00842C55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15E2D" w14:textId="77777777" w:rsidR="00AA750F" w:rsidRDefault="00AA750F" w:rsidP="00E072C3">
            <w:pPr>
              <w:keepNext/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60268BE8" w14:textId="77777777" w:rsidR="00AA750F" w:rsidRPr="00842C55" w:rsidRDefault="00AA750F" w:rsidP="00E072C3">
            <w:pPr>
              <w:keepNext/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23FE3" w14:textId="77777777" w:rsidR="00AA750F" w:rsidRDefault="00AA750F" w:rsidP="00E072C3">
            <w:pPr>
              <w:keepNext/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39E9C3ED" w14:textId="77777777" w:rsidR="00AA750F" w:rsidRPr="00842C55" w:rsidRDefault="00AA750F" w:rsidP="00E072C3">
            <w:pPr>
              <w:keepNext/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4E6634A" w14:textId="77777777" w:rsidR="00AA750F" w:rsidRPr="007A11A4" w:rsidRDefault="00AA750F" w:rsidP="00AA750F">
      <w:pPr>
        <w:pStyle w:val="ITAbsatzohneNr"/>
        <w:rPr>
          <w:i/>
          <w:iCs/>
          <w:color w:val="7F7F7F" w:themeColor="text1" w:themeTint="80"/>
          <w:lang w:val="en-GB"/>
        </w:rPr>
      </w:pPr>
    </w:p>
    <w:p w14:paraId="057BE939" w14:textId="77777777" w:rsidR="00AA750F" w:rsidRPr="007A11A4" w:rsidRDefault="00AA750F" w:rsidP="00AA750F">
      <w:pPr>
        <w:pStyle w:val="ITAbsatzohneNr"/>
        <w:rPr>
          <w:rFonts w:cs="Arial"/>
          <w:i/>
          <w:iCs/>
          <w:lang w:val="en-GB"/>
        </w:rPr>
      </w:pPr>
      <w:r w:rsidRPr="007A11A4">
        <w:rPr>
          <w:rFonts w:cs="Arial"/>
          <w:i/>
          <w:iCs/>
          <w:lang w:val="en-GB"/>
        </w:rPr>
        <w:t xml:space="preserve">State aid was legally committed on </w:t>
      </w:r>
      <w:r w:rsidRPr="0036104F">
        <w:rPr>
          <w:rFonts w:cs="Arial"/>
          <w:i/>
          <w:iCs/>
          <w:color w:val="808080" w:themeColor="background1" w:themeShade="80"/>
          <w:lang w:val="en-GB"/>
        </w:rPr>
        <w:t>dd/mm/yyyy</w:t>
      </w:r>
      <w:r w:rsidRPr="007A11A4">
        <w:rPr>
          <w:rFonts w:cs="Arial"/>
          <w:i/>
          <w:iCs/>
          <w:lang w:val="en-GB"/>
        </w:rPr>
        <w:t xml:space="preserve">. Its amount should corresponds to the amounts mentioned in the following table: (If different from the notified amount, please fill out the national state aid received) </w:t>
      </w:r>
    </w:p>
    <w:p w14:paraId="7DAEF34A" w14:textId="77777777" w:rsidR="00AA750F" w:rsidRPr="007A11A4" w:rsidRDefault="00AA750F" w:rsidP="00AA750F">
      <w:pPr>
        <w:pStyle w:val="ITAbsatzohneNr"/>
        <w:rPr>
          <w:i/>
          <w:iCs/>
          <w:color w:val="7F7F7F" w:themeColor="text1" w:themeTint="80"/>
          <w:lang w:val="en-US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028"/>
        <w:gridCol w:w="1087"/>
        <w:gridCol w:w="1039"/>
        <w:gridCol w:w="1701"/>
        <w:gridCol w:w="1701"/>
        <w:gridCol w:w="1654"/>
      </w:tblGrid>
      <w:tr w:rsidR="00AA750F" w:rsidRPr="00842C55" w14:paraId="6AF6A08F" w14:textId="77777777" w:rsidTr="00E072C3">
        <w:trPr>
          <w:trHeight w:val="288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B857F1" w14:textId="77777777" w:rsidR="00AA750F" w:rsidRPr="00850187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28E58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2C55">
              <w:rPr>
                <w:rFonts w:ascii="Times New Roman" w:hAnsi="Times New Roman"/>
                <w:b/>
                <w:bCs/>
                <w:color w:val="000000"/>
              </w:rPr>
              <w:t>Eligible costs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B9EFC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2C55">
              <w:rPr>
                <w:rFonts w:ascii="Times New Roman" w:hAnsi="Times New Roman"/>
                <w:b/>
                <w:bCs/>
                <w:color w:val="000000"/>
              </w:rPr>
              <w:t>Funding Gap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EFB4A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2C55">
              <w:rPr>
                <w:rFonts w:ascii="Times New Roman" w:hAnsi="Times New Roman"/>
                <w:b/>
                <w:bCs/>
                <w:color w:val="000000"/>
              </w:rPr>
              <w:t xml:space="preserve">Nominal aid </w:t>
            </w:r>
            <w:r w:rsidRPr="00842C55">
              <w:rPr>
                <w:rFonts w:ascii="Times New Roman" w:hAnsi="Times New Roman"/>
                <w:b/>
                <w:bCs/>
                <w:color w:val="000000"/>
              </w:rPr>
              <w:br/>
              <w:t>amount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3B4C9A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2C55">
              <w:rPr>
                <w:rFonts w:ascii="Times New Roman" w:hAnsi="Times New Roman"/>
                <w:b/>
                <w:bCs/>
                <w:color w:val="000000"/>
              </w:rPr>
              <w:t xml:space="preserve">NPV aid </w:t>
            </w:r>
            <w:r w:rsidRPr="00842C55">
              <w:rPr>
                <w:rFonts w:ascii="Times New Roman" w:hAnsi="Times New Roman"/>
                <w:b/>
                <w:bCs/>
                <w:color w:val="000000"/>
              </w:rPr>
              <w:br/>
              <w:t>amount</w:t>
            </w:r>
          </w:p>
        </w:tc>
      </w:tr>
      <w:tr w:rsidR="00AA750F" w:rsidRPr="00842C55" w14:paraId="4E3894EF" w14:textId="77777777" w:rsidTr="00E072C3">
        <w:trPr>
          <w:trHeight w:val="288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A8E61" w14:textId="77777777" w:rsidR="00AA750F" w:rsidRPr="00842C55" w:rsidRDefault="00AA750F" w:rsidP="00E072C3">
            <w:pPr>
              <w:suppressAutoHyphens/>
              <w:spacing w:before="120" w:after="12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4DF9B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842C55">
              <w:rPr>
                <w:rFonts w:ascii="Times New Roman" w:hAnsi="Times New Roman"/>
                <w:color w:val="000000"/>
              </w:rPr>
              <w:t>RDI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2F1E8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842C55">
              <w:rPr>
                <w:rFonts w:ascii="Times New Roman" w:hAnsi="Times New Roman"/>
                <w:color w:val="000000"/>
              </w:rPr>
              <w:t>FID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373EC1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842C55">
              <w:rPr>
                <w:rFonts w:ascii="Times New Roman" w:hAnsi="Times New Roman"/>
                <w:color w:val="000000"/>
              </w:rPr>
              <w:t>Total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4B0E" w14:textId="77777777" w:rsidR="00AA750F" w:rsidRPr="00842C55" w:rsidRDefault="00AA750F" w:rsidP="00E072C3">
            <w:pPr>
              <w:suppressAutoHyphens/>
              <w:spacing w:before="120" w:after="12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22DD" w14:textId="77777777" w:rsidR="00AA750F" w:rsidRPr="00842C55" w:rsidRDefault="00AA750F" w:rsidP="00E072C3">
            <w:pPr>
              <w:suppressAutoHyphens/>
              <w:spacing w:before="120" w:after="12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CC4" w14:textId="77777777" w:rsidR="00AA750F" w:rsidRPr="00842C55" w:rsidRDefault="00AA750F" w:rsidP="00E072C3">
            <w:pPr>
              <w:suppressAutoHyphens/>
              <w:spacing w:before="120" w:after="12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A750F" w:rsidRPr="00842C55" w14:paraId="1D81AB90" w14:textId="77777777" w:rsidTr="00E072C3">
        <w:trPr>
          <w:trHeight w:val="298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BB66478" w14:textId="77777777" w:rsidR="00AA750F" w:rsidRPr="00842C55" w:rsidRDefault="00AA750F" w:rsidP="00E072C3">
            <w:pPr>
              <w:suppressAutoHyphens/>
              <w:spacing w:before="240" w:after="240"/>
              <w:rPr>
                <w:rFonts w:ascii="Times New Roman" w:hAnsi="Times New Roman"/>
                <w:b/>
              </w:rPr>
            </w:pPr>
            <w:r w:rsidRPr="00842C55">
              <w:rPr>
                <w:rFonts w:ascii="Times New Roman" w:hAnsi="Times New Roman"/>
                <w:b/>
              </w:rPr>
              <w:t>Sum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95304" w14:textId="77777777" w:rsidR="00AA750F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6532B15E" w14:textId="77777777" w:rsidR="00AA750F" w:rsidRPr="00842C55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B5915" w14:textId="77777777" w:rsidR="00AA750F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68257715" w14:textId="77777777" w:rsidR="00AA750F" w:rsidRPr="00842C55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65585" w14:textId="77777777" w:rsidR="00AA750F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0B1B9095" w14:textId="77777777" w:rsidR="00AA750F" w:rsidRPr="00842C55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5FA0" w14:textId="77777777" w:rsidR="00AA750F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2D0F4785" w14:textId="77777777" w:rsidR="00AA750F" w:rsidRPr="00842C55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79208" w14:textId="77777777" w:rsidR="00AA750F" w:rsidRDefault="00AA750F" w:rsidP="00E072C3">
            <w:pPr>
              <w:keepNext/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74EA1924" w14:textId="77777777" w:rsidR="00AA750F" w:rsidRPr="00842C55" w:rsidRDefault="00AA750F" w:rsidP="00E072C3">
            <w:pPr>
              <w:keepNext/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36AEB" w14:textId="77777777" w:rsidR="00AA750F" w:rsidRDefault="00AA750F" w:rsidP="00E072C3">
            <w:pPr>
              <w:keepNext/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70B9A87D" w14:textId="77777777" w:rsidR="00AA750F" w:rsidRPr="00842C55" w:rsidRDefault="00AA750F" w:rsidP="00E072C3">
            <w:pPr>
              <w:keepNext/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29F7960" w14:textId="77777777" w:rsidR="00AA750F" w:rsidRDefault="00AA750F" w:rsidP="00AA750F">
      <w:pPr>
        <w:pStyle w:val="ITAbsatzohneNr"/>
        <w:ind w:left="680"/>
        <w:rPr>
          <w:lang w:val="en-GB"/>
        </w:rPr>
      </w:pPr>
    </w:p>
    <w:p w14:paraId="0B0004FC" w14:textId="77777777" w:rsidR="00AA750F" w:rsidRPr="007A11A4" w:rsidRDefault="00AA750F" w:rsidP="00AA750F">
      <w:pPr>
        <w:pStyle w:val="ITAbsatzohneNr"/>
        <w:rPr>
          <w:i/>
          <w:iCs/>
          <w:lang w:val="en-US"/>
        </w:rPr>
      </w:pPr>
      <w:r w:rsidRPr="007A11A4">
        <w:rPr>
          <w:rFonts w:cs="Arial"/>
          <w:i/>
          <w:iCs/>
          <w:lang w:val="en-GB"/>
        </w:rPr>
        <w:t xml:space="preserve">From </w:t>
      </w:r>
      <w:r w:rsidRPr="0036104F">
        <w:rPr>
          <w:rFonts w:cs="Arial"/>
          <w:i/>
          <w:iCs/>
          <w:color w:val="808080" w:themeColor="background1" w:themeShade="80"/>
          <w:lang w:val="en-GB"/>
        </w:rPr>
        <w:t xml:space="preserve">dd/mm/yyyy </w:t>
      </w:r>
      <w:r w:rsidRPr="007A11A4">
        <w:rPr>
          <w:rFonts w:cs="Arial"/>
          <w:i/>
          <w:iCs/>
          <w:lang w:val="en-GB"/>
        </w:rPr>
        <w:t>[reporting period] the amount paid corresponds to</w:t>
      </w:r>
      <w:r w:rsidRPr="007A11A4">
        <w:rPr>
          <w:i/>
          <w:iCs/>
          <w:lang w:val="en-US"/>
        </w:rPr>
        <w:t>:</w:t>
      </w:r>
    </w:p>
    <w:p w14:paraId="1ACBF85D" w14:textId="77777777" w:rsidR="00AA750F" w:rsidRPr="007A11A4" w:rsidRDefault="00AA750F" w:rsidP="00AA750F">
      <w:pPr>
        <w:pStyle w:val="ITAbsatzohneNr"/>
        <w:ind w:left="680"/>
        <w:rPr>
          <w:i/>
          <w:iCs/>
          <w:lang w:val="en-US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028"/>
        <w:gridCol w:w="1087"/>
        <w:gridCol w:w="1039"/>
        <w:gridCol w:w="1701"/>
        <w:gridCol w:w="1701"/>
        <w:gridCol w:w="1654"/>
      </w:tblGrid>
      <w:tr w:rsidR="00AA750F" w:rsidRPr="00842C55" w14:paraId="6F405731" w14:textId="77777777" w:rsidTr="00E072C3">
        <w:trPr>
          <w:trHeight w:val="288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03BFD5" w14:textId="77777777" w:rsidR="00AA750F" w:rsidRPr="00850187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E32320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2C55">
              <w:rPr>
                <w:rFonts w:ascii="Times New Roman" w:hAnsi="Times New Roman"/>
                <w:b/>
                <w:bCs/>
                <w:color w:val="000000"/>
              </w:rPr>
              <w:t>Eligible costs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746CF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2C55">
              <w:rPr>
                <w:rFonts w:ascii="Times New Roman" w:hAnsi="Times New Roman"/>
                <w:b/>
                <w:bCs/>
                <w:color w:val="000000"/>
              </w:rPr>
              <w:t>Funding Gap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45848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2C55">
              <w:rPr>
                <w:rFonts w:ascii="Times New Roman" w:hAnsi="Times New Roman"/>
                <w:b/>
                <w:bCs/>
                <w:color w:val="000000"/>
              </w:rPr>
              <w:t xml:space="preserve">Nominal aid </w:t>
            </w:r>
            <w:r w:rsidRPr="00842C55">
              <w:rPr>
                <w:rFonts w:ascii="Times New Roman" w:hAnsi="Times New Roman"/>
                <w:b/>
                <w:bCs/>
                <w:color w:val="000000"/>
              </w:rPr>
              <w:br/>
              <w:t>amount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EB76FC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2C55">
              <w:rPr>
                <w:rFonts w:ascii="Times New Roman" w:hAnsi="Times New Roman"/>
                <w:b/>
                <w:bCs/>
                <w:color w:val="000000"/>
              </w:rPr>
              <w:t xml:space="preserve">NPV aid </w:t>
            </w:r>
            <w:r w:rsidRPr="00842C55">
              <w:rPr>
                <w:rFonts w:ascii="Times New Roman" w:hAnsi="Times New Roman"/>
                <w:b/>
                <w:bCs/>
                <w:color w:val="000000"/>
              </w:rPr>
              <w:br/>
              <w:t>amount</w:t>
            </w:r>
          </w:p>
        </w:tc>
      </w:tr>
      <w:tr w:rsidR="00AA750F" w:rsidRPr="00842C55" w14:paraId="1C035EC3" w14:textId="77777777" w:rsidTr="00E072C3">
        <w:trPr>
          <w:trHeight w:val="288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DF51B" w14:textId="77777777" w:rsidR="00AA750F" w:rsidRPr="00842C55" w:rsidRDefault="00AA750F" w:rsidP="00E072C3">
            <w:pPr>
              <w:suppressAutoHyphens/>
              <w:spacing w:before="120" w:after="12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0BB7D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842C55">
              <w:rPr>
                <w:rFonts w:ascii="Times New Roman" w:hAnsi="Times New Roman"/>
                <w:color w:val="000000"/>
              </w:rPr>
              <w:t>RDI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58A79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842C55">
              <w:rPr>
                <w:rFonts w:ascii="Times New Roman" w:hAnsi="Times New Roman"/>
                <w:color w:val="000000"/>
              </w:rPr>
              <w:t>FID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DF230" w14:textId="77777777" w:rsidR="00AA750F" w:rsidRPr="00842C55" w:rsidRDefault="00AA750F" w:rsidP="00E072C3">
            <w:pPr>
              <w:suppressAutoHyphens/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842C55">
              <w:rPr>
                <w:rFonts w:ascii="Times New Roman" w:hAnsi="Times New Roman"/>
                <w:color w:val="000000"/>
              </w:rPr>
              <w:t>Total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F80D" w14:textId="77777777" w:rsidR="00AA750F" w:rsidRPr="00842C55" w:rsidRDefault="00AA750F" w:rsidP="00E072C3">
            <w:pPr>
              <w:suppressAutoHyphens/>
              <w:spacing w:before="120" w:after="12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DD25" w14:textId="77777777" w:rsidR="00AA750F" w:rsidRPr="00842C55" w:rsidRDefault="00AA750F" w:rsidP="00E072C3">
            <w:pPr>
              <w:suppressAutoHyphens/>
              <w:spacing w:before="120" w:after="12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A6CA" w14:textId="77777777" w:rsidR="00AA750F" w:rsidRPr="00842C55" w:rsidRDefault="00AA750F" w:rsidP="00E072C3">
            <w:pPr>
              <w:suppressAutoHyphens/>
              <w:spacing w:before="120" w:after="12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A750F" w:rsidRPr="00842C55" w14:paraId="61A83F4E" w14:textId="77777777" w:rsidTr="00E072C3">
        <w:trPr>
          <w:trHeight w:val="298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8572E57" w14:textId="77777777" w:rsidR="00AA750F" w:rsidRPr="00842C55" w:rsidRDefault="00AA750F" w:rsidP="00E072C3">
            <w:pPr>
              <w:suppressAutoHyphens/>
              <w:spacing w:before="240" w:after="240"/>
              <w:rPr>
                <w:rFonts w:ascii="Times New Roman" w:hAnsi="Times New Roman"/>
                <w:b/>
              </w:rPr>
            </w:pPr>
            <w:r w:rsidRPr="00842C55">
              <w:rPr>
                <w:rFonts w:ascii="Times New Roman" w:hAnsi="Times New Roman"/>
                <w:b/>
              </w:rPr>
              <w:t>Sum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98EBB" w14:textId="77777777" w:rsidR="00AA750F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45056E94" w14:textId="77777777" w:rsidR="00AA750F" w:rsidRPr="00842C55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00B03" w14:textId="77777777" w:rsidR="00AA750F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71637DD4" w14:textId="77777777" w:rsidR="00AA750F" w:rsidRPr="00842C55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F2514" w14:textId="77777777" w:rsidR="00AA750F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5B9E3BDE" w14:textId="77777777" w:rsidR="00AA750F" w:rsidRPr="00842C55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B980D" w14:textId="77777777" w:rsidR="00AA750F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1AB513DA" w14:textId="77777777" w:rsidR="00AA750F" w:rsidRPr="00842C55" w:rsidRDefault="00AA750F" w:rsidP="00E072C3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73F9A" w14:textId="77777777" w:rsidR="00AA750F" w:rsidRDefault="00AA750F" w:rsidP="00E072C3">
            <w:pPr>
              <w:keepNext/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09DFD3A3" w14:textId="77777777" w:rsidR="00AA750F" w:rsidRPr="00842C55" w:rsidRDefault="00AA750F" w:rsidP="00E072C3">
            <w:pPr>
              <w:keepNext/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6BBC6" w14:textId="77777777" w:rsidR="00AA750F" w:rsidRDefault="00AA750F" w:rsidP="00E072C3">
            <w:pPr>
              <w:keepNext/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651E9789" w14:textId="77777777" w:rsidR="00AA750F" w:rsidRPr="00842C55" w:rsidRDefault="00AA750F" w:rsidP="00E072C3">
            <w:pPr>
              <w:keepNext/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E9179B1" w14:textId="77777777" w:rsidR="00AA750F" w:rsidRDefault="00AA750F" w:rsidP="00AA750F">
      <w:pPr>
        <w:pStyle w:val="ITAbsatzohneNr"/>
        <w:ind w:left="680"/>
        <w:rPr>
          <w:lang w:val="en-GB"/>
        </w:rPr>
      </w:pPr>
    </w:p>
    <w:p w14:paraId="7DF6336B" w14:textId="77777777" w:rsidR="00AA750F" w:rsidRDefault="00AA750F" w:rsidP="00AA750F">
      <w:pPr>
        <w:pStyle w:val="berschrift2"/>
      </w:pPr>
      <w:bookmarkStart w:id="7" w:name="_Toc80255345"/>
      <w:bookmarkStart w:id="8" w:name="_Toc94620558"/>
      <w:bookmarkStart w:id="9" w:name="_Toc94620753"/>
      <w:r>
        <w:t>Claw back mechanism if and when it is relevant</w:t>
      </w:r>
      <w:bookmarkEnd w:id="7"/>
      <w:bookmarkEnd w:id="8"/>
      <w:bookmarkEnd w:id="9"/>
    </w:p>
    <w:p w14:paraId="691F91F2" w14:textId="77777777" w:rsidR="00AA750F" w:rsidRDefault="00AA750F" w:rsidP="00AA750F">
      <w:pPr>
        <w:pStyle w:val="ITAbsatzohneNr"/>
        <w:rPr>
          <w:lang w:val="en-GB"/>
        </w:rPr>
      </w:pPr>
    </w:p>
    <w:p w14:paraId="7B2ED756" w14:textId="77777777" w:rsidR="00AA750F" w:rsidRPr="007A11A4" w:rsidRDefault="00AA750F" w:rsidP="00AA750F">
      <w:pPr>
        <w:pStyle w:val="ITAbsatzohneNr"/>
        <w:rPr>
          <w:rFonts w:cs="Arial"/>
          <w:i/>
          <w:iCs/>
          <w:color w:val="808080" w:themeColor="background1" w:themeShade="80"/>
          <w:lang w:val="en-GB"/>
        </w:rPr>
      </w:pPr>
      <w:r w:rsidRPr="007A11A4">
        <w:rPr>
          <w:rFonts w:cs="Arial"/>
          <w:i/>
          <w:iCs/>
          <w:color w:val="808080" w:themeColor="background1" w:themeShade="80"/>
          <w:lang w:val="en-GB"/>
        </w:rPr>
        <w:t>Explain the implementation and relevant verification the MS provided.</w:t>
      </w:r>
      <w:bookmarkStart w:id="10" w:name="_GoBack"/>
      <w:bookmarkEnd w:id="10"/>
    </w:p>
    <w:p w14:paraId="660C4126" w14:textId="77777777" w:rsidR="00CE63FD" w:rsidRPr="00CE63FD" w:rsidRDefault="00CE63FD" w:rsidP="00CE63FD"/>
    <w:sectPr w:rsidR="00CE63FD" w:rsidRPr="00CE63FD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7D4BA" w14:textId="77777777" w:rsidR="00536E76" w:rsidRDefault="00536E76" w:rsidP="00E214CE">
      <w:r>
        <w:separator/>
      </w:r>
    </w:p>
  </w:endnote>
  <w:endnote w:type="continuationSeparator" w:id="0">
    <w:p w14:paraId="5079AF1D" w14:textId="77777777" w:rsidR="00536E76" w:rsidRDefault="00536E76" w:rsidP="00E2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94642"/>
      <w:docPartObj>
        <w:docPartGallery w:val="Page Numbers (Bottom of Page)"/>
        <w:docPartUnique/>
      </w:docPartObj>
    </w:sdtPr>
    <w:sdtEndPr/>
    <w:sdtContent>
      <w:p w14:paraId="509E7F41" w14:textId="1BD173E8" w:rsidR="004D52EC" w:rsidRDefault="004D52E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228" w:rsidRPr="005F7228">
          <w:rPr>
            <w:noProof/>
            <w:lang w:val="de-DE"/>
          </w:rPr>
          <w:t>4</w:t>
        </w:r>
        <w:r>
          <w:fldChar w:fldCharType="end"/>
        </w:r>
      </w:p>
    </w:sdtContent>
  </w:sdt>
  <w:p w14:paraId="6B84D234" w14:textId="77777777" w:rsidR="004D52EC" w:rsidRDefault="004D52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4ED79" w14:textId="77777777" w:rsidR="00536E76" w:rsidRDefault="00536E76" w:rsidP="00E214CE">
      <w:r>
        <w:separator/>
      </w:r>
    </w:p>
  </w:footnote>
  <w:footnote w:type="continuationSeparator" w:id="0">
    <w:p w14:paraId="7A1D487B" w14:textId="77777777" w:rsidR="00536E76" w:rsidRDefault="00536E76" w:rsidP="00E2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BCDD9" w14:textId="560E48DF" w:rsidR="004D52EC" w:rsidRPr="00604FAC" w:rsidRDefault="004E1138" w:rsidP="00604FAC">
    <w:pPr>
      <w:pStyle w:val="Kopfzeile"/>
      <w:jc w:val="center"/>
      <w:rPr>
        <w:b/>
      </w:rPr>
    </w:pPr>
    <w:r w:rsidRPr="00604FAC">
      <w:rPr>
        <w:b/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5C42A3D2" wp14:editId="4A11ADF5">
          <wp:simplePos x="0" y="0"/>
          <wp:positionH relativeFrom="margin">
            <wp:posOffset>4208476</wp:posOffset>
          </wp:positionH>
          <wp:positionV relativeFrom="paragraph">
            <wp:posOffset>-112395</wp:posOffset>
          </wp:positionV>
          <wp:extent cx="2390400" cy="741600"/>
          <wp:effectExtent l="0" t="0" r="0" b="1905"/>
          <wp:wrapNone/>
          <wp:docPr id="6" name="Grafik 6" descr="Bundesministerium &#10;&#10;&#10;&#10;Klimaschutz, Umwelt, Energie, Mobilität, Innovation und Tech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:\BUND-OFFICE-DOKUMENTVORLAGEN\Logos-aller-Ressorts-weißer-HG\22072019_Logo-Sammlungen\Logos_Office-Vorlagen-2020\BMKUEMIT_Logo_Office_3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A23" w:rsidRPr="00604FAC">
      <w:rPr>
        <w:b/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30DC73D7" wp14:editId="25778895">
          <wp:simplePos x="0" y="0"/>
          <wp:positionH relativeFrom="margin">
            <wp:posOffset>0</wp:posOffset>
          </wp:positionH>
          <wp:positionV relativeFrom="paragraph">
            <wp:posOffset>-135734</wp:posOffset>
          </wp:positionV>
          <wp:extent cx="1708031" cy="615877"/>
          <wp:effectExtent l="0" t="0" r="6985" b="0"/>
          <wp:wrapNone/>
          <wp:docPr id="9" name="Picture 2" descr="IPCEI Batteries">
            <a:extLst xmlns:a="http://schemas.openxmlformats.org/drawingml/2006/main">
              <a:ext uri="{FF2B5EF4-FFF2-40B4-BE49-F238E27FC236}">
                <a16:creationId xmlns:a16="http://schemas.microsoft.com/office/drawing/2014/main" id="{AC9DFAFF-A3A0-4BD9-916B-891D461B15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IPCEI Batteries">
                    <a:extLst>
                      <a:ext uri="{FF2B5EF4-FFF2-40B4-BE49-F238E27FC236}">
                        <a16:creationId xmlns:a16="http://schemas.microsoft.com/office/drawing/2014/main" id="{AC9DFAFF-A3A0-4BD9-916B-891D461B15A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4357"/>
                  <a:stretch/>
                </pic:blipFill>
                <pic:spPr bwMode="auto">
                  <a:xfrm>
                    <a:off x="0" y="0"/>
                    <a:ext cx="1708031" cy="61587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FAC" w:rsidRPr="00604FAC">
      <w:rPr>
        <w:b/>
      </w:rPr>
      <w:t>CONFIDENTIAL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FB55E" w14:textId="4A166920" w:rsidR="004D52EC" w:rsidRPr="004E1138" w:rsidRDefault="004E1138" w:rsidP="004E1138">
    <w:pPr>
      <w:pStyle w:val="Kopfzeile"/>
      <w:jc w:val="center"/>
      <w:rPr>
        <w:b/>
      </w:rPr>
    </w:pPr>
    <w:r w:rsidRPr="004E1138">
      <w:rPr>
        <w:b/>
        <w:noProof/>
        <w:lang w:val="de-AT" w:eastAsia="de-AT"/>
      </w:rPr>
      <w:drawing>
        <wp:anchor distT="0" distB="0" distL="114300" distR="114300" simplePos="0" relativeHeight="251662336" behindDoc="0" locked="0" layoutInCell="1" allowOverlap="1" wp14:anchorId="5C1E21A7" wp14:editId="4F51C93E">
          <wp:simplePos x="0" y="0"/>
          <wp:positionH relativeFrom="margin">
            <wp:posOffset>4067396</wp:posOffset>
          </wp:positionH>
          <wp:positionV relativeFrom="paragraph">
            <wp:posOffset>-291133</wp:posOffset>
          </wp:positionV>
          <wp:extent cx="2390400" cy="741600"/>
          <wp:effectExtent l="0" t="0" r="0" b="1905"/>
          <wp:wrapNone/>
          <wp:docPr id="1" name="Grafik 1" descr="Bundesministerium &#10;&#10;&#10;&#10;Klimaschutz, Umwelt, Energie, Mobilität, Innovation und Tech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:\BUND-OFFICE-DOKUMENTVORLAGEN\Logos-aller-Ressorts-weißer-HG\22072019_Logo-Sammlungen\Logos_Office-Vorlagen-2020\BMKUEMIT_Logo_Office_3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5DF" w:rsidRPr="004E1138">
      <w:rPr>
        <w:b/>
        <w:noProof/>
        <w:lang w:val="de-AT" w:eastAsia="de-AT"/>
      </w:rPr>
      <w:drawing>
        <wp:anchor distT="0" distB="0" distL="114300" distR="114300" simplePos="0" relativeHeight="251663360" behindDoc="0" locked="0" layoutInCell="1" allowOverlap="1" wp14:anchorId="485B5392" wp14:editId="7911BB4D">
          <wp:simplePos x="0" y="0"/>
          <wp:positionH relativeFrom="margin">
            <wp:posOffset>-410210</wp:posOffset>
          </wp:positionH>
          <wp:positionV relativeFrom="paragraph">
            <wp:posOffset>-322580</wp:posOffset>
          </wp:positionV>
          <wp:extent cx="1707515" cy="615315"/>
          <wp:effectExtent l="0" t="0" r="6985" b="0"/>
          <wp:wrapNone/>
          <wp:docPr id="3" name="Picture 2" descr="IPCEI Batteries">
            <a:extLst xmlns:a="http://schemas.openxmlformats.org/drawingml/2006/main">
              <a:ext uri="{FF2B5EF4-FFF2-40B4-BE49-F238E27FC236}">
                <a16:creationId xmlns:a16="http://schemas.microsoft.com/office/drawing/2014/main" id="{AC9DFAFF-A3A0-4BD9-916B-891D461B15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IPCEI Batteries">
                    <a:extLst>
                      <a:ext uri="{FF2B5EF4-FFF2-40B4-BE49-F238E27FC236}">
                        <a16:creationId xmlns:a16="http://schemas.microsoft.com/office/drawing/2014/main" id="{AC9DFAFF-A3A0-4BD9-916B-891D461B15A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4357"/>
                  <a:stretch/>
                </pic:blipFill>
                <pic:spPr bwMode="auto">
                  <a:xfrm>
                    <a:off x="0" y="0"/>
                    <a:ext cx="1707515" cy="6153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C</w:t>
    </w:r>
    <w:r w:rsidRPr="004E1138">
      <w:rPr>
        <w:b/>
      </w:rPr>
      <w:t>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443F"/>
    <w:multiLevelType w:val="multilevel"/>
    <w:tmpl w:val="798C66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6664CF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7D1223"/>
    <w:multiLevelType w:val="multilevel"/>
    <w:tmpl w:val="D0DC14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8FF2239"/>
    <w:multiLevelType w:val="hybridMultilevel"/>
    <w:tmpl w:val="0ABAE3B0"/>
    <w:lvl w:ilvl="0" w:tplc="6E145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CE"/>
    <w:rsid w:val="000B5A23"/>
    <w:rsid w:val="0011040D"/>
    <w:rsid w:val="00136BB7"/>
    <w:rsid w:val="00140C29"/>
    <w:rsid w:val="00144EA3"/>
    <w:rsid w:val="00242754"/>
    <w:rsid w:val="002662C3"/>
    <w:rsid w:val="002A1FDA"/>
    <w:rsid w:val="003A38EE"/>
    <w:rsid w:val="00415F4A"/>
    <w:rsid w:val="00425FD6"/>
    <w:rsid w:val="004445DF"/>
    <w:rsid w:val="004B4B53"/>
    <w:rsid w:val="004C6401"/>
    <w:rsid w:val="004D52EC"/>
    <w:rsid w:val="004E1138"/>
    <w:rsid w:val="004F0DCC"/>
    <w:rsid w:val="00536E76"/>
    <w:rsid w:val="00567F5B"/>
    <w:rsid w:val="00586071"/>
    <w:rsid w:val="005E56F4"/>
    <w:rsid w:val="005F7228"/>
    <w:rsid w:val="006040B8"/>
    <w:rsid w:val="00604FAC"/>
    <w:rsid w:val="006118A4"/>
    <w:rsid w:val="006162EF"/>
    <w:rsid w:val="0063706E"/>
    <w:rsid w:val="006F7FBA"/>
    <w:rsid w:val="00735B3D"/>
    <w:rsid w:val="0079732D"/>
    <w:rsid w:val="007A50FC"/>
    <w:rsid w:val="007E27E6"/>
    <w:rsid w:val="00822775"/>
    <w:rsid w:val="00836EA8"/>
    <w:rsid w:val="00874116"/>
    <w:rsid w:val="008B6562"/>
    <w:rsid w:val="008C7CB4"/>
    <w:rsid w:val="00932623"/>
    <w:rsid w:val="00954DBD"/>
    <w:rsid w:val="009A2801"/>
    <w:rsid w:val="00A00894"/>
    <w:rsid w:val="00A538A0"/>
    <w:rsid w:val="00A90A8B"/>
    <w:rsid w:val="00A9788D"/>
    <w:rsid w:val="00AA750F"/>
    <w:rsid w:val="00AB6570"/>
    <w:rsid w:val="00AE1BBD"/>
    <w:rsid w:val="00AE54B3"/>
    <w:rsid w:val="00B22679"/>
    <w:rsid w:val="00B33A50"/>
    <w:rsid w:val="00BC28A9"/>
    <w:rsid w:val="00C1436F"/>
    <w:rsid w:val="00C31010"/>
    <w:rsid w:val="00C44398"/>
    <w:rsid w:val="00CE63FD"/>
    <w:rsid w:val="00D0330D"/>
    <w:rsid w:val="00DC3E67"/>
    <w:rsid w:val="00E214CE"/>
    <w:rsid w:val="00E560FC"/>
    <w:rsid w:val="00E73BBB"/>
    <w:rsid w:val="00E866AE"/>
    <w:rsid w:val="00E92D47"/>
    <w:rsid w:val="00ED4876"/>
    <w:rsid w:val="00F04A55"/>
    <w:rsid w:val="00F11BA9"/>
    <w:rsid w:val="00FB1CBC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2A099B"/>
  <w15:chartTrackingRefBased/>
  <w15:docId w15:val="{8374A4FC-C8A6-42FC-A01C-37456296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14CE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7FBA"/>
    <w:pPr>
      <w:keepNext/>
      <w:keepLines/>
      <w:widowControl/>
      <w:numPr>
        <w:numId w:val="5"/>
      </w:numPr>
      <w:adjustRightInd/>
      <w:spacing w:before="480" w:line="259" w:lineRule="auto"/>
      <w:ind w:left="431" w:hanging="431"/>
      <w:jc w:val="left"/>
      <w:textAlignment w:val="auto"/>
      <w:outlineLvl w:val="0"/>
    </w:pPr>
    <w:rPr>
      <w:rFonts w:asciiTheme="majorHAnsi" w:eastAsiaTheme="majorEastAsia" w:hAnsiTheme="majorHAnsi" w:cstheme="majorHAnsi"/>
      <w:b/>
      <w:color w:val="FF0000"/>
      <w:sz w:val="32"/>
      <w:szCs w:val="31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38A0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b/>
      <w:i/>
      <w:color w:val="FF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E56F4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FF000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38A0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38A0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38A0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38A0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38A0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38A0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14C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4CE"/>
  </w:style>
  <w:style w:type="paragraph" w:styleId="Fuzeile">
    <w:name w:val="footer"/>
    <w:basedOn w:val="Standard"/>
    <w:link w:val="FuzeileZchn"/>
    <w:uiPriority w:val="99"/>
    <w:unhideWhenUsed/>
    <w:rsid w:val="00E214C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4CE"/>
  </w:style>
  <w:style w:type="paragraph" w:styleId="Funotentext">
    <w:name w:val="footnote text"/>
    <w:basedOn w:val="Standard"/>
    <w:link w:val="FunotentextZchn"/>
    <w:semiHidden/>
    <w:rsid w:val="00E214CE"/>
  </w:style>
  <w:style w:type="character" w:customStyle="1" w:styleId="FunotentextZchn">
    <w:name w:val="Fußnotentext Zchn"/>
    <w:basedOn w:val="Absatz-Standardschriftart"/>
    <w:link w:val="Funotentext"/>
    <w:semiHidden/>
    <w:rsid w:val="00E214C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semiHidden/>
    <w:rsid w:val="00E214CE"/>
    <w:rPr>
      <w:vertAlign w:val="superscript"/>
    </w:rPr>
  </w:style>
  <w:style w:type="paragraph" w:customStyle="1" w:styleId="FormatvorlageArial12ptFettLinks125cmErsteZeile125cm">
    <w:name w:val="Formatvorlage Arial 12 pt Fett Links:  125 cm Erste Zeile:  125 cm"/>
    <w:basedOn w:val="Standard"/>
    <w:rsid w:val="00E214CE"/>
    <w:pPr>
      <w:spacing w:line="240" w:lineRule="auto"/>
      <w:ind w:left="709" w:firstLine="709"/>
    </w:pPr>
    <w:rPr>
      <w:b/>
      <w:bCs/>
      <w:sz w:val="24"/>
    </w:rPr>
  </w:style>
  <w:style w:type="paragraph" w:customStyle="1" w:styleId="FormatvorlageArialLinks013cm">
    <w:name w:val="Formatvorlage Arial Links:  013 cm"/>
    <w:basedOn w:val="Standard"/>
    <w:link w:val="FormatvorlageArialLinks013cmZchn"/>
    <w:rsid w:val="00E214CE"/>
    <w:pPr>
      <w:spacing w:line="240" w:lineRule="auto"/>
      <w:ind w:left="74"/>
    </w:pPr>
  </w:style>
  <w:style w:type="paragraph" w:customStyle="1" w:styleId="FormatvorlageArialFettLinks013cmVor6pt">
    <w:name w:val="Formatvorlage Arial Fett Links:  013 cm Vor:  6 pt"/>
    <w:basedOn w:val="Standard"/>
    <w:rsid w:val="00E214CE"/>
    <w:pPr>
      <w:spacing w:before="120" w:line="240" w:lineRule="auto"/>
      <w:ind w:left="74"/>
    </w:pPr>
    <w:rPr>
      <w:b/>
      <w:bCs/>
    </w:rPr>
  </w:style>
  <w:style w:type="character" w:customStyle="1" w:styleId="FormatvorlageArialLinks013cmZchn">
    <w:name w:val="Formatvorlage Arial Links:  013 cm Zchn"/>
    <w:link w:val="FormatvorlageArialLinks013cm"/>
    <w:rsid w:val="00E214CE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7FBA"/>
    <w:rPr>
      <w:rFonts w:asciiTheme="majorHAnsi" w:eastAsiaTheme="majorEastAsia" w:hAnsiTheme="majorHAnsi" w:cstheme="majorHAnsi"/>
      <w:b/>
      <w:color w:val="FF0000"/>
      <w:sz w:val="32"/>
      <w:szCs w:val="31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E560FC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60F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52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52E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52EC"/>
    <w:rPr>
      <w:rFonts w:ascii="Arial" w:eastAsia="Times New Roman" w:hAnsi="Arial" w:cs="Arial"/>
      <w:sz w:val="20"/>
      <w:szCs w:val="20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52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52EC"/>
    <w:rPr>
      <w:rFonts w:ascii="Arial" w:eastAsia="Times New Roman" w:hAnsi="Arial" w:cs="Arial"/>
      <w:b/>
      <w:bCs/>
      <w:sz w:val="20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2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2EC"/>
    <w:rPr>
      <w:rFonts w:ascii="Segoe UI" w:eastAsia="Times New Roman" w:hAnsi="Segoe UI" w:cs="Segoe UI"/>
      <w:sz w:val="18"/>
      <w:szCs w:val="18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38A0"/>
    <w:rPr>
      <w:rFonts w:asciiTheme="majorHAnsi" w:eastAsiaTheme="majorEastAsia" w:hAnsiTheme="majorHAnsi" w:cstheme="majorBidi"/>
      <w:b/>
      <w:i/>
      <w:color w:val="FF0000"/>
      <w:sz w:val="26"/>
      <w:szCs w:val="26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56F4"/>
    <w:rPr>
      <w:rFonts w:asciiTheme="majorHAnsi" w:eastAsiaTheme="majorEastAsia" w:hAnsiTheme="majorHAnsi" w:cstheme="majorBidi"/>
      <w:color w:val="FF0000"/>
      <w:sz w:val="24"/>
      <w:szCs w:val="24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38A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38A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38A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38A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38A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38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732D"/>
    <w:pPr>
      <w:numPr>
        <w:ilvl w:val="1"/>
      </w:numPr>
      <w:spacing w:after="160"/>
      <w:jc w:val="center"/>
    </w:pPr>
    <w:rPr>
      <w:rFonts w:asciiTheme="majorHAnsi" w:eastAsiaTheme="minorEastAsia" w:hAnsiTheme="majorHAnsi" w:cstheme="majorHAnsi"/>
      <w:color w:val="5A5A5A" w:themeColor="text1" w:themeTint="A5"/>
      <w:spacing w:val="15"/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732D"/>
    <w:rPr>
      <w:rFonts w:asciiTheme="majorHAnsi" w:eastAsiaTheme="minorEastAsia" w:hAnsiTheme="majorHAnsi" w:cstheme="majorHAnsi"/>
      <w:color w:val="5A5A5A" w:themeColor="text1" w:themeTint="A5"/>
      <w:spacing w:val="15"/>
      <w:sz w:val="48"/>
      <w:szCs w:val="48"/>
      <w:lang w:val="en-GB" w:eastAsia="de-DE"/>
    </w:rPr>
  </w:style>
  <w:style w:type="table" w:styleId="Tabellenraster">
    <w:name w:val="Table Grid"/>
    <w:basedOn w:val="NormaleTabelle"/>
    <w:uiPriority w:val="39"/>
    <w:rsid w:val="008B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74116"/>
    <w:pPr>
      <w:numPr>
        <w:numId w:val="0"/>
      </w:numPr>
      <w:spacing w:before="240"/>
      <w:outlineLvl w:val="9"/>
    </w:pPr>
    <w:rPr>
      <w:rFonts w:cstheme="majorBidi"/>
      <w:b w:val="0"/>
      <w:color w:val="2E74B5" w:themeColor="accent1" w:themeShade="BF"/>
      <w:szCs w:val="3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74116"/>
    <w:pPr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874116"/>
    <w:pPr>
      <w:spacing w:before="240"/>
      <w:jc w:val="left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Absatz-Standardschriftart"/>
    <w:uiPriority w:val="99"/>
    <w:unhideWhenUsed/>
    <w:rsid w:val="00874116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874116"/>
    <w:pPr>
      <w:ind w:left="200"/>
      <w:jc w:val="left"/>
    </w:pPr>
    <w:rPr>
      <w:rFonts w:asciiTheme="minorHAnsi" w:hAnsiTheme="minorHAnsi" w:cs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rsid w:val="00874116"/>
    <w:pPr>
      <w:ind w:left="400"/>
      <w:jc w:val="left"/>
    </w:pPr>
    <w:rPr>
      <w:rFonts w:asciiTheme="minorHAnsi" w:hAnsiTheme="minorHAnsi" w:cs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874116"/>
    <w:pPr>
      <w:ind w:left="600"/>
      <w:jc w:val="left"/>
    </w:pPr>
    <w:rPr>
      <w:rFonts w:asciiTheme="minorHAnsi" w:hAnsiTheme="minorHAnsi" w:cs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874116"/>
    <w:pPr>
      <w:ind w:left="800"/>
      <w:jc w:val="left"/>
    </w:pPr>
    <w:rPr>
      <w:rFonts w:asciiTheme="minorHAnsi" w:hAnsiTheme="minorHAnsi" w:cs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874116"/>
    <w:pPr>
      <w:ind w:left="1000"/>
      <w:jc w:val="left"/>
    </w:pPr>
    <w:rPr>
      <w:rFonts w:asciiTheme="minorHAnsi" w:hAnsiTheme="minorHAnsi" w:cs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874116"/>
    <w:pPr>
      <w:ind w:left="1200"/>
      <w:jc w:val="left"/>
    </w:pPr>
    <w:rPr>
      <w:rFonts w:asciiTheme="minorHAnsi" w:hAnsiTheme="minorHAnsi" w:cs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874116"/>
    <w:pPr>
      <w:ind w:left="1400"/>
      <w:jc w:val="left"/>
    </w:pPr>
    <w:rPr>
      <w:rFonts w:asciiTheme="minorHAnsi" w:hAnsiTheme="minorHAnsi" w:cstheme="minorHAnsi"/>
    </w:rPr>
  </w:style>
  <w:style w:type="paragraph" w:customStyle="1" w:styleId="ITAbsatzohneNr">
    <w:name w:val="IT Absatz ohne Nr."/>
    <w:basedOn w:val="Standard"/>
    <w:link w:val="ITAbsatzohneNrZchn"/>
    <w:rsid w:val="00AA750F"/>
    <w:pPr>
      <w:widowControl/>
      <w:adjustRightInd/>
      <w:spacing w:line="280" w:lineRule="exact"/>
      <w:jc w:val="left"/>
      <w:textAlignment w:val="auto"/>
    </w:pPr>
    <w:rPr>
      <w:rFonts w:cs="Times New Roman"/>
      <w:lang w:val="de-DE"/>
    </w:rPr>
  </w:style>
  <w:style w:type="character" w:customStyle="1" w:styleId="ITAbsatzohneNrZchn">
    <w:name w:val="IT Absatz ohne Nr. Zchn"/>
    <w:basedOn w:val="Absatz-Standardschriftart"/>
    <w:link w:val="ITAbsatzohneNr"/>
    <w:rsid w:val="00AA750F"/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F98C6-3BBB-4994-9CAF-28A328B5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FFG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Leihs</dc:creator>
  <cp:keywords/>
  <dc:description/>
  <cp:lastModifiedBy>Dietrich Leihs</cp:lastModifiedBy>
  <cp:revision>4</cp:revision>
  <cp:lastPrinted>2022-02-01T14:14:00Z</cp:lastPrinted>
  <dcterms:created xsi:type="dcterms:W3CDTF">2022-02-01T14:11:00Z</dcterms:created>
  <dcterms:modified xsi:type="dcterms:W3CDTF">2022-02-01T14:15:00Z</dcterms:modified>
</cp:coreProperties>
</file>